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831F" w14:textId="77777777" w:rsidR="00E97607" w:rsidRDefault="00E97607" w:rsidP="003D46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D5B7282" w14:textId="15489597" w:rsidR="003D4659" w:rsidRPr="003D4659" w:rsidRDefault="003D4659" w:rsidP="003D46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D4659">
        <w:rPr>
          <w:rFonts w:ascii="Arial" w:eastAsia="Times New Roman" w:hAnsi="Arial" w:cs="Arial"/>
          <w:b/>
          <w:sz w:val="24"/>
          <w:szCs w:val="24"/>
        </w:rPr>
        <w:t>DAWSON COUNTY BOARD OF TAX ASSESSORS AGENDA</w:t>
      </w:r>
    </w:p>
    <w:p w14:paraId="4844C655" w14:textId="143E9956" w:rsidR="003D4659" w:rsidRPr="003D4659" w:rsidRDefault="003D4659" w:rsidP="003D46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D4659">
        <w:rPr>
          <w:rFonts w:ascii="Arial" w:eastAsia="Times New Roman" w:hAnsi="Arial" w:cs="Arial"/>
          <w:b/>
          <w:sz w:val="24"/>
          <w:szCs w:val="24"/>
        </w:rPr>
        <w:t>T</w:t>
      </w:r>
      <w:r w:rsidR="009672C4">
        <w:rPr>
          <w:rFonts w:ascii="Arial" w:eastAsia="Times New Roman" w:hAnsi="Arial" w:cs="Arial"/>
          <w:b/>
          <w:sz w:val="24"/>
          <w:szCs w:val="24"/>
        </w:rPr>
        <w:t>uesday</w:t>
      </w:r>
      <w:r w:rsidR="000036C0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6246BB">
        <w:rPr>
          <w:rFonts w:ascii="Arial" w:eastAsia="Times New Roman" w:hAnsi="Arial" w:cs="Arial"/>
          <w:b/>
          <w:sz w:val="24"/>
          <w:szCs w:val="24"/>
        </w:rPr>
        <w:t>January 1</w:t>
      </w:r>
      <w:r w:rsidR="001C161F">
        <w:rPr>
          <w:rFonts w:ascii="Arial" w:eastAsia="Times New Roman" w:hAnsi="Arial" w:cs="Arial"/>
          <w:b/>
          <w:sz w:val="24"/>
          <w:szCs w:val="24"/>
        </w:rPr>
        <w:t>0</w:t>
      </w:r>
      <w:r w:rsidRPr="003D4659">
        <w:rPr>
          <w:rFonts w:ascii="Arial" w:eastAsia="Times New Roman" w:hAnsi="Arial" w:cs="Arial"/>
          <w:b/>
          <w:sz w:val="24"/>
          <w:szCs w:val="24"/>
        </w:rPr>
        <w:t>, 20</w:t>
      </w:r>
      <w:r w:rsidR="00152AF8">
        <w:rPr>
          <w:rFonts w:ascii="Arial" w:eastAsia="Times New Roman" w:hAnsi="Arial" w:cs="Arial"/>
          <w:b/>
          <w:sz w:val="24"/>
          <w:szCs w:val="24"/>
        </w:rPr>
        <w:t>2</w:t>
      </w:r>
      <w:r w:rsidR="001C161F">
        <w:rPr>
          <w:rFonts w:ascii="Arial" w:eastAsia="Times New Roman" w:hAnsi="Arial" w:cs="Arial"/>
          <w:b/>
          <w:sz w:val="24"/>
          <w:szCs w:val="24"/>
        </w:rPr>
        <w:t>3</w:t>
      </w:r>
      <w:r w:rsidRPr="003D4659">
        <w:rPr>
          <w:rFonts w:ascii="Arial" w:eastAsia="Times New Roman" w:hAnsi="Arial" w:cs="Arial"/>
          <w:b/>
          <w:sz w:val="24"/>
          <w:szCs w:val="24"/>
        </w:rPr>
        <w:t>, 8:30 a.m.</w:t>
      </w:r>
    </w:p>
    <w:p w14:paraId="1179944E" w14:textId="77777777" w:rsidR="003D4659" w:rsidRPr="003D4659" w:rsidRDefault="003D4659" w:rsidP="003D46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D4659">
        <w:rPr>
          <w:rFonts w:ascii="Arial" w:eastAsia="Times New Roman" w:hAnsi="Arial" w:cs="Arial"/>
          <w:b/>
          <w:sz w:val="24"/>
          <w:szCs w:val="24"/>
        </w:rPr>
        <w:t>Dawson County Government Center, 1</w:t>
      </w:r>
      <w:r w:rsidRPr="003D4659">
        <w:rPr>
          <w:rFonts w:ascii="Arial" w:eastAsia="Times New Roman" w:hAnsi="Arial" w:cs="Arial"/>
          <w:b/>
          <w:sz w:val="24"/>
          <w:szCs w:val="24"/>
          <w:vertAlign w:val="superscript"/>
        </w:rPr>
        <w:t>st</w:t>
      </w:r>
      <w:r w:rsidRPr="003D4659">
        <w:rPr>
          <w:rFonts w:ascii="Arial" w:eastAsia="Times New Roman" w:hAnsi="Arial" w:cs="Arial"/>
          <w:b/>
          <w:sz w:val="24"/>
          <w:szCs w:val="24"/>
        </w:rPr>
        <w:t xml:space="preserve"> Floor</w:t>
      </w:r>
    </w:p>
    <w:p w14:paraId="003B3D9F" w14:textId="77777777" w:rsidR="003D4659" w:rsidRPr="003D4659" w:rsidRDefault="003D4659" w:rsidP="003D46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D4659">
        <w:rPr>
          <w:rFonts w:ascii="Arial" w:eastAsia="Times New Roman" w:hAnsi="Arial" w:cs="Arial"/>
          <w:b/>
          <w:sz w:val="24"/>
          <w:szCs w:val="24"/>
        </w:rPr>
        <w:t>25 Justice Way, Ste 1213, Dawsonville, Georgia</w:t>
      </w:r>
    </w:p>
    <w:p w14:paraId="7BB7A299" w14:textId="77777777" w:rsidR="003D4659" w:rsidRPr="003D4659" w:rsidRDefault="003D4659" w:rsidP="003D46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EE5BD5F" w14:textId="77777777" w:rsidR="003D4659" w:rsidRPr="003D4659" w:rsidRDefault="003D4659" w:rsidP="003D46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E9EBC0D" w14:textId="77777777" w:rsidR="003D4659" w:rsidRPr="003D4659" w:rsidRDefault="003D4659" w:rsidP="003D46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AA13710" w14:textId="77777777" w:rsidR="003D4659" w:rsidRPr="003D4659" w:rsidRDefault="003D4659" w:rsidP="003D46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5CA0959" w14:textId="3E45FD79" w:rsidR="003D4659" w:rsidRDefault="003D4659" w:rsidP="003D46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E19EE04" w14:textId="77777777" w:rsidR="00522A2A" w:rsidRPr="003D4659" w:rsidRDefault="00522A2A" w:rsidP="003D46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35D90E4" w14:textId="77777777" w:rsidR="006246BB" w:rsidRDefault="003D4659" w:rsidP="003D4659">
      <w:pPr>
        <w:tabs>
          <w:tab w:val="left" w:pos="559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D4659">
        <w:rPr>
          <w:rFonts w:ascii="Arial" w:eastAsia="Times New Roman" w:hAnsi="Arial" w:cs="Arial"/>
          <w:b/>
          <w:sz w:val="24"/>
          <w:szCs w:val="24"/>
        </w:rPr>
        <w:t>Call Meeting to Order</w:t>
      </w:r>
    </w:p>
    <w:p w14:paraId="01DA64C8" w14:textId="77777777" w:rsidR="006246BB" w:rsidRDefault="006246BB" w:rsidP="003D4659">
      <w:pPr>
        <w:tabs>
          <w:tab w:val="left" w:pos="559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97C5057" w14:textId="77777777" w:rsidR="006246BB" w:rsidRDefault="006246BB" w:rsidP="003D4659">
      <w:pPr>
        <w:tabs>
          <w:tab w:val="left" w:pos="559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Election of Chairperson and Vice Chairperson</w:t>
      </w:r>
    </w:p>
    <w:p w14:paraId="3192343D" w14:textId="77777777" w:rsidR="006246BB" w:rsidRDefault="006246BB" w:rsidP="003D4659">
      <w:pPr>
        <w:tabs>
          <w:tab w:val="left" w:pos="559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271B372" w14:textId="041F183E" w:rsidR="003D4659" w:rsidRDefault="006246BB" w:rsidP="003D4659">
      <w:pPr>
        <w:tabs>
          <w:tab w:val="left" w:pos="559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Appointment of Secretary to Board of Assessors</w:t>
      </w:r>
      <w:r w:rsidR="003D4659" w:rsidRPr="003D465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5EFDD13D" w14:textId="508B820F" w:rsidR="003D4659" w:rsidRPr="003D4659" w:rsidRDefault="003D4659" w:rsidP="003D4659">
      <w:pPr>
        <w:tabs>
          <w:tab w:val="center" w:pos="432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3D4659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</w:t>
      </w:r>
    </w:p>
    <w:p w14:paraId="4A50ED2D" w14:textId="77777777" w:rsidR="003D4659" w:rsidRPr="003D4659" w:rsidRDefault="003D4659" w:rsidP="003D4659">
      <w:pPr>
        <w:tabs>
          <w:tab w:val="left" w:pos="2985"/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D4659">
        <w:rPr>
          <w:rFonts w:ascii="Arial" w:eastAsia="Times New Roman" w:hAnsi="Arial" w:cs="Arial"/>
          <w:b/>
          <w:sz w:val="24"/>
          <w:szCs w:val="24"/>
        </w:rPr>
        <w:t xml:space="preserve">Approve Minutes </w:t>
      </w:r>
      <w:r w:rsidRPr="003D4659">
        <w:rPr>
          <w:rFonts w:ascii="Arial" w:eastAsia="Times New Roman" w:hAnsi="Arial" w:cs="Arial"/>
          <w:b/>
          <w:sz w:val="24"/>
          <w:szCs w:val="24"/>
        </w:rPr>
        <w:tab/>
        <w:t xml:space="preserve">    </w:t>
      </w:r>
    </w:p>
    <w:p w14:paraId="1DA7A3ED" w14:textId="77777777" w:rsidR="003D4659" w:rsidRPr="003D4659" w:rsidRDefault="003D4659" w:rsidP="003D4659">
      <w:pPr>
        <w:tabs>
          <w:tab w:val="left" w:pos="363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3488700" w14:textId="4A134877" w:rsidR="003D4659" w:rsidRDefault="003D4659" w:rsidP="003D4659">
      <w:pPr>
        <w:tabs>
          <w:tab w:val="left" w:pos="363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D4659">
        <w:rPr>
          <w:rFonts w:ascii="Arial" w:eastAsia="Times New Roman" w:hAnsi="Arial" w:cs="Arial"/>
          <w:b/>
          <w:sz w:val="24"/>
          <w:szCs w:val="24"/>
        </w:rPr>
        <w:t>Digest Changes</w:t>
      </w:r>
    </w:p>
    <w:p w14:paraId="60CFC7C8" w14:textId="77777777" w:rsidR="00E97607" w:rsidRDefault="00E97607" w:rsidP="003D4659">
      <w:pPr>
        <w:tabs>
          <w:tab w:val="left" w:pos="363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24C72D2" w14:textId="77777777" w:rsidR="00E97607" w:rsidRPr="003D4659" w:rsidRDefault="00E97607" w:rsidP="00E97607">
      <w:pPr>
        <w:tabs>
          <w:tab w:val="left" w:pos="298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D4659">
        <w:rPr>
          <w:rFonts w:ascii="Arial" w:eastAsia="Times New Roman" w:hAnsi="Arial" w:cs="Arial"/>
          <w:b/>
          <w:sz w:val="24"/>
          <w:szCs w:val="24"/>
        </w:rPr>
        <w:t xml:space="preserve">Performance Report </w:t>
      </w:r>
    </w:p>
    <w:p w14:paraId="09DDCABE" w14:textId="77777777" w:rsidR="00E97607" w:rsidRPr="003D4659" w:rsidRDefault="00E97607" w:rsidP="00E97607">
      <w:pPr>
        <w:tabs>
          <w:tab w:val="left" w:pos="298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E573301" w14:textId="0A801708" w:rsidR="00E97607" w:rsidRDefault="00E97607" w:rsidP="00E97607">
      <w:pPr>
        <w:tabs>
          <w:tab w:val="left" w:pos="363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D4659">
        <w:rPr>
          <w:rFonts w:ascii="Arial" w:eastAsia="Times New Roman" w:hAnsi="Arial" w:cs="Arial"/>
          <w:b/>
          <w:sz w:val="24"/>
          <w:szCs w:val="24"/>
        </w:rPr>
        <w:t>Appeal Update</w:t>
      </w:r>
    </w:p>
    <w:p w14:paraId="2D1339D3" w14:textId="38393355" w:rsidR="003D4659" w:rsidRPr="003D4659" w:rsidRDefault="003D4659" w:rsidP="009672C4">
      <w:pPr>
        <w:tabs>
          <w:tab w:val="left" w:pos="3630"/>
          <w:tab w:val="left" w:pos="711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D4659">
        <w:rPr>
          <w:rFonts w:ascii="Arial" w:eastAsia="Times New Roman" w:hAnsi="Arial" w:cs="Arial"/>
          <w:b/>
          <w:sz w:val="24"/>
          <w:szCs w:val="24"/>
        </w:rPr>
        <w:tab/>
        <w:t xml:space="preserve">      </w:t>
      </w:r>
    </w:p>
    <w:p w14:paraId="34692437" w14:textId="5245DD59" w:rsidR="00131711" w:rsidRPr="006246BB" w:rsidRDefault="003D4659" w:rsidP="00131711">
      <w:pPr>
        <w:tabs>
          <w:tab w:val="left" w:pos="298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D4659">
        <w:rPr>
          <w:rFonts w:ascii="Arial" w:eastAsia="Times New Roman" w:hAnsi="Arial" w:cs="Arial"/>
          <w:b/>
          <w:sz w:val="24"/>
          <w:szCs w:val="24"/>
        </w:rPr>
        <w:t>Old Busines</w:t>
      </w:r>
      <w:r w:rsidR="006246BB">
        <w:rPr>
          <w:rFonts w:ascii="Arial" w:eastAsia="Times New Roman" w:hAnsi="Arial" w:cs="Arial"/>
          <w:b/>
          <w:sz w:val="24"/>
          <w:szCs w:val="24"/>
        </w:rPr>
        <w:t>s</w:t>
      </w:r>
    </w:p>
    <w:p w14:paraId="3007AF2A" w14:textId="77777777" w:rsidR="003D4659" w:rsidRPr="003D4659" w:rsidRDefault="003D4659" w:rsidP="003D4659">
      <w:pPr>
        <w:tabs>
          <w:tab w:val="left" w:pos="298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4DE2646" w14:textId="5D497C2B" w:rsidR="00D77AC8" w:rsidRDefault="003D4659" w:rsidP="003D4659">
      <w:pPr>
        <w:tabs>
          <w:tab w:val="left" w:pos="298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D4659">
        <w:rPr>
          <w:rFonts w:ascii="Arial" w:eastAsia="Times New Roman" w:hAnsi="Arial" w:cs="Arial"/>
          <w:b/>
          <w:sz w:val="24"/>
          <w:szCs w:val="24"/>
        </w:rPr>
        <w:t>New Business</w:t>
      </w:r>
    </w:p>
    <w:p w14:paraId="672D597B" w14:textId="51CEB80C" w:rsidR="006246BB" w:rsidRDefault="006246BB" w:rsidP="003D4659">
      <w:pPr>
        <w:tabs>
          <w:tab w:val="left" w:pos="298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2778193" w14:textId="4550BEFF" w:rsidR="006246BB" w:rsidRPr="006246BB" w:rsidRDefault="006246BB" w:rsidP="006246BB">
      <w:pPr>
        <w:pStyle w:val="ListParagraph"/>
        <w:numPr>
          <w:ilvl w:val="0"/>
          <w:numId w:val="6"/>
        </w:numPr>
        <w:tabs>
          <w:tab w:val="left" w:pos="298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Approval of </w:t>
      </w:r>
      <w:r w:rsidR="00B4496A">
        <w:rPr>
          <w:rFonts w:ascii="Arial" w:eastAsia="Times New Roman" w:hAnsi="Arial" w:cs="Arial"/>
          <w:bCs/>
          <w:sz w:val="20"/>
          <w:szCs w:val="20"/>
        </w:rPr>
        <w:t xml:space="preserve">Updates to </w:t>
      </w:r>
      <w:r>
        <w:rPr>
          <w:rFonts w:ascii="Arial" w:eastAsia="Times New Roman" w:hAnsi="Arial" w:cs="Arial"/>
          <w:bCs/>
          <w:sz w:val="20"/>
          <w:szCs w:val="20"/>
        </w:rPr>
        <w:t>Policy and Procedure Manual</w:t>
      </w:r>
    </w:p>
    <w:p w14:paraId="74AA9B5B" w14:textId="77777777" w:rsidR="003D4659" w:rsidRPr="003D4659" w:rsidRDefault="003D4659" w:rsidP="003D4659">
      <w:pPr>
        <w:tabs>
          <w:tab w:val="left" w:pos="2985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5016D6FD" w14:textId="77777777" w:rsidR="003D4659" w:rsidRPr="003D4659" w:rsidRDefault="003D4659" w:rsidP="003D46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D4659">
        <w:rPr>
          <w:rFonts w:ascii="Arial" w:eastAsia="Times New Roman" w:hAnsi="Arial" w:cs="Arial"/>
          <w:b/>
          <w:sz w:val="24"/>
          <w:szCs w:val="24"/>
        </w:rPr>
        <w:t xml:space="preserve">Adjournment </w:t>
      </w:r>
    </w:p>
    <w:p w14:paraId="1742752A" w14:textId="77777777" w:rsidR="003D4659" w:rsidRPr="003D4659" w:rsidRDefault="003D4659" w:rsidP="003D4659">
      <w:pPr>
        <w:tabs>
          <w:tab w:val="left" w:pos="298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B958A25" w14:textId="77777777" w:rsidR="003D4659" w:rsidRPr="003D4659" w:rsidRDefault="003D4659" w:rsidP="003D4659">
      <w:pPr>
        <w:tabs>
          <w:tab w:val="left" w:pos="298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D4659">
        <w:rPr>
          <w:rFonts w:ascii="Arial" w:eastAsia="Times New Roman" w:hAnsi="Arial" w:cs="Arial"/>
          <w:b/>
          <w:sz w:val="24"/>
          <w:szCs w:val="24"/>
        </w:rPr>
        <w:t xml:space="preserve">Executive Session if Needed         </w:t>
      </w:r>
    </w:p>
    <w:sectPr w:rsidR="003D4659" w:rsidRPr="003D4659" w:rsidSect="0034707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8B4"/>
    <w:multiLevelType w:val="hybridMultilevel"/>
    <w:tmpl w:val="79A2DE50"/>
    <w:lvl w:ilvl="0" w:tplc="DE94675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D10EBF"/>
    <w:multiLevelType w:val="hybridMultilevel"/>
    <w:tmpl w:val="53625B42"/>
    <w:lvl w:ilvl="0" w:tplc="562AEBD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A259F5"/>
    <w:multiLevelType w:val="hybridMultilevel"/>
    <w:tmpl w:val="ACF84ED0"/>
    <w:lvl w:ilvl="0" w:tplc="9DCE8FC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52C04"/>
    <w:multiLevelType w:val="hybridMultilevel"/>
    <w:tmpl w:val="A14ED17C"/>
    <w:lvl w:ilvl="0" w:tplc="9DCE8FC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C6EEF"/>
    <w:multiLevelType w:val="hybridMultilevel"/>
    <w:tmpl w:val="17D8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13F72"/>
    <w:multiLevelType w:val="hybridMultilevel"/>
    <w:tmpl w:val="5F56E740"/>
    <w:lvl w:ilvl="0" w:tplc="9DCE8FC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9224747">
    <w:abstractNumId w:val="0"/>
  </w:num>
  <w:num w:numId="2" w16cid:durableId="818770344">
    <w:abstractNumId w:val="1"/>
  </w:num>
  <w:num w:numId="3" w16cid:durableId="1375035204">
    <w:abstractNumId w:val="2"/>
  </w:num>
  <w:num w:numId="4" w16cid:durableId="532812852">
    <w:abstractNumId w:val="5"/>
  </w:num>
  <w:num w:numId="5" w16cid:durableId="764963625">
    <w:abstractNumId w:val="3"/>
  </w:num>
  <w:num w:numId="6" w16cid:durableId="18531782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59"/>
    <w:rsid w:val="00000799"/>
    <w:rsid w:val="0000223C"/>
    <w:rsid w:val="000036C0"/>
    <w:rsid w:val="00131711"/>
    <w:rsid w:val="0014107F"/>
    <w:rsid w:val="00152AF8"/>
    <w:rsid w:val="00181B11"/>
    <w:rsid w:val="001C161F"/>
    <w:rsid w:val="001D5ED2"/>
    <w:rsid w:val="001F581D"/>
    <w:rsid w:val="00292E70"/>
    <w:rsid w:val="002F6B2A"/>
    <w:rsid w:val="00301EB1"/>
    <w:rsid w:val="0033051E"/>
    <w:rsid w:val="00336DED"/>
    <w:rsid w:val="00352F5C"/>
    <w:rsid w:val="003D4659"/>
    <w:rsid w:val="00452020"/>
    <w:rsid w:val="00491CAB"/>
    <w:rsid w:val="004A6143"/>
    <w:rsid w:val="00522A2A"/>
    <w:rsid w:val="006246BB"/>
    <w:rsid w:val="00657456"/>
    <w:rsid w:val="00691452"/>
    <w:rsid w:val="00731A30"/>
    <w:rsid w:val="008A58E8"/>
    <w:rsid w:val="008C088D"/>
    <w:rsid w:val="009672C4"/>
    <w:rsid w:val="00A074B4"/>
    <w:rsid w:val="00B4496A"/>
    <w:rsid w:val="00C87645"/>
    <w:rsid w:val="00C97BED"/>
    <w:rsid w:val="00D77AC8"/>
    <w:rsid w:val="00E97607"/>
    <w:rsid w:val="00F73725"/>
    <w:rsid w:val="00FC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4651"/>
  <w15:chartTrackingRefBased/>
  <w15:docId w15:val="{5B16010E-AB09-4843-8171-4D069389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6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4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Garrett</dc:creator>
  <cp:keywords/>
  <dc:description/>
  <cp:lastModifiedBy>Elaine Garrett</cp:lastModifiedBy>
  <cp:revision>2</cp:revision>
  <dcterms:created xsi:type="dcterms:W3CDTF">2023-01-05T16:32:00Z</dcterms:created>
  <dcterms:modified xsi:type="dcterms:W3CDTF">2023-01-05T16:32:00Z</dcterms:modified>
</cp:coreProperties>
</file>